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96F" w:rsidRDefault="00CE496F" w:rsidP="00CE496F">
      <w:pPr>
        <w:pStyle w:val="Heading2"/>
        <w:ind w:right="1331"/>
      </w:pPr>
      <w:r>
        <w:t>“Cheat Sheet” of Expert Recommendations*</w:t>
      </w:r>
    </w:p>
    <w:p w:rsidR="00CE496F" w:rsidRDefault="00CE496F" w:rsidP="00CE496F">
      <w:pPr>
        <w:pStyle w:val="Heading4"/>
        <w:spacing w:before="250"/>
        <w:ind w:right="1336"/>
        <w:rPr>
          <w:spacing w:val="-2"/>
        </w:rPr>
      </w:pPr>
      <w:r>
        <w:t>The</w:t>
      </w:r>
      <w:r>
        <w:rPr>
          <w:spacing w:val="-3"/>
        </w:rPr>
        <w:t xml:space="preserve"> </w:t>
      </w:r>
      <w:r>
        <w:t>32</w:t>
      </w:r>
      <w:r>
        <w:rPr>
          <w:spacing w:val="-2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Bio-Hacks</w:t>
      </w:r>
      <w:r>
        <w:rPr>
          <w:spacing w:val="-2"/>
        </w:rPr>
        <w:t xml:space="preserve"> </w:t>
      </w:r>
    </w:p>
    <w:p w:rsidR="00CE496F" w:rsidRDefault="00CE496F" w:rsidP="00CE496F">
      <w:pPr>
        <w:pStyle w:val="Heading4"/>
        <w:spacing w:before="0" w:after="0"/>
        <w:ind w:left="1354" w:right="1339"/>
      </w:pPr>
      <w:r>
        <w:t>for</w:t>
      </w:r>
      <w:r>
        <w:rPr>
          <w:spacing w:val="-2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Longevity</w:t>
      </w:r>
    </w:p>
    <w:p w:rsidR="00CE496F" w:rsidRDefault="00CE496F" w:rsidP="00CE496F">
      <w:pPr>
        <w:pStyle w:val="BodyText"/>
        <w:spacing w:before="5"/>
        <w:rPr>
          <w:b/>
          <w:sz w:val="17"/>
        </w:rPr>
      </w:pP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spacing w:before="0"/>
        <w:ind w:hanging="361"/>
        <w:rPr>
          <w:rFonts w:ascii="Calibri"/>
        </w:rPr>
      </w:pPr>
      <w:r>
        <w:rPr>
          <w:rFonts w:ascii="Calibri"/>
        </w:rPr>
        <w:t>Add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electrolytes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your water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with lemon,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chia, horsetail, prickly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pear,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magnesium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chloride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ind w:hanging="361"/>
        <w:rPr>
          <w:rFonts w:ascii="Calibri" w:hAnsi="Calibri"/>
        </w:rPr>
      </w:pPr>
      <w:r>
        <w:rPr>
          <w:rFonts w:ascii="Calibri" w:hAnsi="Calibri"/>
        </w:rPr>
        <w:t>Stop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consuming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“soft”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drinks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canned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fruit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juice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ind w:hanging="361"/>
        <w:rPr>
          <w:rFonts w:ascii="Calibri"/>
        </w:rPr>
      </w:pPr>
      <w:r>
        <w:rPr>
          <w:rFonts w:ascii="Calibri"/>
        </w:rPr>
        <w:t>Filter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your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drinking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water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spacing w:before="39"/>
        <w:ind w:hanging="361"/>
        <w:rPr>
          <w:rFonts w:ascii="Calibri"/>
        </w:rPr>
      </w:pPr>
      <w:r>
        <w:rPr>
          <w:rFonts w:ascii="Calibri"/>
        </w:rPr>
        <w:t>Drink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green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tea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healthy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coffee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ind w:hanging="361"/>
        <w:rPr>
          <w:rFonts w:ascii="Calibri"/>
        </w:rPr>
      </w:pPr>
      <w:r>
        <w:rPr>
          <w:rFonts w:ascii="Calibri"/>
        </w:rPr>
        <w:t>Get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7-8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hours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uninterrupted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sleep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every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 xml:space="preserve">night, but learn your </w:t>
      </w:r>
      <w:proofErr w:type="spellStart"/>
      <w:r>
        <w:rPr>
          <w:rFonts w:ascii="Calibri"/>
        </w:rPr>
        <w:t>chronotype</w:t>
      </w:r>
      <w:proofErr w:type="spellEnd"/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ind w:hanging="361"/>
        <w:rPr>
          <w:rFonts w:ascii="Calibri" w:hAnsi="Calibri"/>
        </w:rPr>
      </w:pPr>
      <w:r>
        <w:rPr>
          <w:rFonts w:ascii="Calibri" w:hAnsi="Calibri"/>
        </w:rPr>
        <w:t>Don’t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eat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anything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for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least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3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hours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before bedtime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spacing w:before="39"/>
        <w:ind w:hanging="361"/>
        <w:rPr>
          <w:rFonts w:ascii="Calibri"/>
        </w:rPr>
      </w:pPr>
      <w:r>
        <w:rPr>
          <w:rFonts w:ascii="Calibri"/>
        </w:rPr>
        <w:t>Alternate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hot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cold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at least 5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times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your shower,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ideally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few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hours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before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bedtime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ind w:hanging="361"/>
        <w:rPr>
          <w:rFonts w:ascii="Calibri"/>
        </w:rPr>
      </w:pPr>
      <w:r>
        <w:rPr>
          <w:rFonts w:ascii="Calibri"/>
        </w:rPr>
        <w:t>Use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chinstrap</w:t>
      </w:r>
      <w:r>
        <w:rPr>
          <w:rFonts w:ascii="Calibri"/>
          <w:spacing w:val="-1"/>
        </w:rPr>
        <w:t xml:space="preserve"> or mouthpiece </w:t>
      </w:r>
      <w:r>
        <w:rPr>
          <w:rFonts w:ascii="Calibri"/>
        </w:rPr>
        <w:t>to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eliminate snoring, but check for Sleep Apnea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ind w:hanging="361"/>
        <w:rPr>
          <w:rFonts w:ascii="Calibri"/>
        </w:rPr>
      </w:pPr>
      <w:r>
        <w:rPr>
          <w:rFonts w:ascii="Calibri"/>
        </w:rPr>
        <w:t>Run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10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minutes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of wind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sprints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twice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week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spacing w:before="39"/>
        <w:ind w:hanging="361"/>
        <w:rPr>
          <w:rFonts w:ascii="Calibri"/>
        </w:rPr>
      </w:pPr>
      <w:r>
        <w:rPr>
          <w:rFonts w:ascii="Calibri"/>
        </w:rPr>
        <w:t>Exercise arms</w:t>
      </w:r>
      <w:r>
        <w:rPr>
          <w:rFonts w:ascii="Calibri"/>
          <w:spacing w:val="-4"/>
        </w:rPr>
        <w:t xml:space="preserve"> and legs </w:t>
      </w:r>
      <w:r>
        <w:rPr>
          <w:rFonts w:ascii="Calibri"/>
        </w:rPr>
        <w:t>with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Blood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Flow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Restriction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bands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15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minutes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3 times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week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ind w:hanging="361"/>
        <w:rPr>
          <w:rFonts w:ascii="Calibri"/>
        </w:rPr>
      </w:pPr>
      <w:r>
        <w:rPr>
          <w:rFonts w:ascii="Calibri"/>
        </w:rPr>
        <w:t>Exercise during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your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daily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fasting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period,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ideally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the early morning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4"/>
        </w:rPr>
        <w:t>“</w:t>
      </w:r>
      <w:r>
        <w:rPr>
          <w:rFonts w:ascii="Calibri"/>
          <w:spacing w:val="-4"/>
        </w:rPr>
        <w:t>first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sun</w:t>
      </w:r>
      <w:r>
        <w:rPr>
          <w:rFonts w:ascii="Calibri"/>
        </w:rPr>
        <w:t>”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ind w:hanging="361"/>
        <w:rPr>
          <w:rFonts w:ascii="Calibri"/>
        </w:rPr>
      </w:pPr>
      <w:r>
        <w:rPr>
          <w:rFonts w:ascii="Calibri"/>
        </w:rPr>
        <w:t>Take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frequent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stretch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breaks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during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long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periods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sitting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spacing w:before="38"/>
        <w:ind w:hanging="361"/>
        <w:rPr>
          <w:rFonts w:ascii="Calibri"/>
        </w:rPr>
      </w:pPr>
      <w:r>
        <w:rPr>
          <w:rFonts w:ascii="Calibri"/>
        </w:rPr>
        <w:t>Listen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energy enhancing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music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every day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ind w:hanging="361"/>
        <w:rPr>
          <w:rFonts w:ascii="Calibri"/>
        </w:rPr>
      </w:pPr>
      <w:r>
        <w:rPr>
          <w:rFonts w:ascii="Calibri"/>
        </w:rPr>
        <w:t>Scan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your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human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body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field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quarterly for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energy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blockages,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heavy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metals,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nutrient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deficiencies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ind w:hanging="361"/>
        <w:rPr>
          <w:rFonts w:ascii="Calibri"/>
        </w:rPr>
      </w:pPr>
      <w:r>
        <w:rPr>
          <w:rFonts w:ascii="Calibri"/>
        </w:rPr>
        <w:t>Eliminate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all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electrical-magnetic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frequencies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from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your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sleeping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area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spacing w:before="39"/>
        <w:ind w:hanging="361"/>
        <w:rPr>
          <w:rFonts w:ascii="Calibri"/>
        </w:rPr>
      </w:pPr>
      <w:r>
        <w:rPr>
          <w:rFonts w:ascii="Calibri"/>
        </w:rPr>
        <w:t>Take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time to pray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meditate</w:t>
      </w:r>
      <w:r>
        <w:rPr>
          <w:rFonts w:ascii="Calibri"/>
          <w:spacing w:val="-3"/>
        </w:rPr>
        <w:t xml:space="preserve"> on Scripture </w:t>
      </w:r>
      <w:r>
        <w:rPr>
          <w:rFonts w:ascii="Calibri"/>
        </w:rPr>
        <w:t>on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daily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basis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ind w:hanging="361"/>
        <w:rPr>
          <w:rFonts w:ascii="Calibri"/>
        </w:rPr>
      </w:pPr>
      <w:r>
        <w:rPr>
          <w:rFonts w:ascii="Calibri"/>
        </w:rPr>
        <w:t>Use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honey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natural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sweetener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pre-biotic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instead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refined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sugar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spacing w:before="42"/>
        <w:ind w:hanging="361"/>
        <w:rPr>
          <w:rFonts w:ascii="Calibri"/>
        </w:rPr>
      </w:pPr>
      <w:r>
        <w:rPr>
          <w:rFonts w:ascii="Calibri"/>
        </w:rPr>
        <w:t>Use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multi-vitamin/mineral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supplement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fortify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your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deficiencies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spacing w:before="38"/>
        <w:ind w:hanging="361"/>
        <w:rPr>
          <w:rFonts w:ascii="Calibri"/>
        </w:rPr>
      </w:pPr>
      <w:r>
        <w:rPr>
          <w:rFonts w:ascii="Calibri"/>
        </w:rPr>
        <w:t>Stop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using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tobacco,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recreational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drugs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pharmaceutical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drugs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ind w:hanging="361"/>
        <w:rPr>
          <w:rFonts w:ascii="Calibri"/>
        </w:rPr>
      </w:pPr>
      <w:r>
        <w:rPr>
          <w:rFonts w:ascii="Calibri"/>
        </w:rPr>
        <w:t>Pay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attention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Vitamin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K2-calcium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1"/>
        </w:rPr>
        <w:t xml:space="preserve"> r</w:t>
      </w:r>
      <w:r>
        <w:rPr>
          <w:rFonts w:ascii="Calibri"/>
        </w:rPr>
        <w:t>esveratrol-telomerase nutritional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matrixes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ind w:hanging="361"/>
        <w:rPr>
          <w:rFonts w:ascii="Calibri"/>
        </w:rPr>
      </w:pPr>
      <w:r>
        <w:rPr>
          <w:rFonts w:ascii="Calibri"/>
        </w:rPr>
        <w:t>Use Body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Mass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Index as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 quick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calculation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healthy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body fat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spacing w:before="39"/>
        <w:ind w:hanging="361"/>
        <w:rPr>
          <w:rFonts w:ascii="Calibri"/>
        </w:rPr>
      </w:pPr>
      <w:r>
        <w:rPr>
          <w:rFonts w:ascii="Calibri"/>
        </w:rPr>
        <w:t>Eat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plant-based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diet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with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chicken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fish,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adjusted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to your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ideal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nutritional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type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ind w:hanging="361"/>
        <w:rPr>
          <w:rFonts w:ascii="Calibri"/>
        </w:rPr>
      </w:pPr>
      <w:r>
        <w:rPr>
          <w:rFonts w:ascii="Calibri"/>
        </w:rPr>
        <w:t>Use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intermittent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fasting/time-restricted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eating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primary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weight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management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strategy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ind w:hanging="361"/>
        <w:rPr>
          <w:rFonts w:ascii="Calibri"/>
        </w:rPr>
      </w:pPr>
      <w:r>
        <w:rPr>
          <w:rFonts w:ascii="Calibri"/>
        </w:rPr>
        <w:t>Work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with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your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doctor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correcting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possible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hormonal imbalances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weight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control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931"/>
        </w:tabs>
        <w:ind w:left="930" w:hanging="411"/>
        <w:rPr>
          <w:rFonts w:ascii="Calibri"/>
        </w:rPr>
      </w:pPr>
      <w:r>
        <w:rPr>
          <w:rFonts w:ascii="Calibri"/>
        </w:rPr>
        <w:t>Eat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high-fiber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diet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 cruciferous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vegetables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healthy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colon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spacing w:before="39"/>
        <w:ind w:hanging="361"/>
        <w:rPr>
          <w:rFonts w:ascii="Calibri" w:hAnsi="Calibri"/>
        </w:rPr>
      </w:pPr>
      <w:r>
        <w:rPr>
          <w:rFonts w:ascii="Calibri" w:hAnsi="Calibri"/>
        </w:rPr>
        <w:t>Donate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blood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several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times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year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to replace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“stale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blood”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ind w:hanging="361"/>
        <w:rPr>
          <w:rFonts w:ascii="Calibri"/>
        </w:rPr>
      </w:pPr>
      <w:r>
        <w:rPr>
          <w:rFonts w:ascii="Calibri"/>
        </w:rPr>
        <w:t>Eliminate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mercury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fillings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dead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teeth,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i.e.,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root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canals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ind w:hanging="361"/>
        <w:rPr>
          <w:rFonts w:ascii="Calibri"/>
        </w:rPr>
      </w:pPr>
      <w:r>
        <w:rPr>
          <w:rFonts w:ascii="Calibri"/>
        </w:rPr>
        <w:t>Take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natural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colon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cleanser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such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Acai Berry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spacing w:before="39"/>
        <w:ind w:hanging="361"/>
        <w:rPr>
          <w:rFonts w:ascii="Calibri" w:hAnsi="Calibri"/>
        </w:rPr>
      </w:pPr>
      <w:r>
        <w:rPr>
          <w:rFonts w:ascii="Calibri" w:hAnsi="Calibri"/>
        </w:rPr>
        <w:t>“Pray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without ceasing”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resist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outbursts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anger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ind w:hanging="361"/>
        <w:rPr>
          <w:rFonts w:ascii="Calibri"/>
        </w:rPr>
      </w:pPr>
      <w:r>
        <w:rPr>
          <w:rFonts w:ascii="Calibri"/>
        </w:rPr>
        <w:t>Check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potassium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deficiency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possible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source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stress</w:t>
      </w:r>
    </w:p>
    <w:p w:rsidR="00CE496F" w:rsidRDefault="00CE496F" w:rsidP="00CE496F">
      <w:pPr>
        <w:pStyle w:val="ListParagraph"/>
        <w:numPr>
          <w:ilvl w:val="0"/>
          <w:numId w:val="1"/>
        </w:numPr>
        <w:tabs>
          <w:tab w:val="left" w:pos="881"/>
        </w:tabs>
        <w:ind w:hanging="361"/>
        <w:rPr>
          <w:rFonts w:ascii="Calibri"/>
        </w:rPr>
      </w:pPr>
      <w:r>
        <w:rPr>
          <w:rFonts w:ascii="Calibri"/>
        </w:rPr>
        <w:t>Break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down financial,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relationship,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other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major goals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into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 long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list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 specific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actions</w:t>
      </w:r>
    </w:p>
    <w:p w:rsidR="00087E84" w:rsidRDefault="00CE496F" w:rsidP="00050493">
      <w:pPr>
        <w:pStyle w:val="ListParagraph"/>
        <w:numPr>
          <w:ilvl w:val="0"/>
          <w:numId w:val="1"/>
        </w:numPr>
        <w:tabs>
          <w:tab w:val="left" w:pos="881"/>
        </w:tabs>
        <w:spacing w:before="39"/>
        <w:ind w:hanging="361"/>
      </w:pPr>
      <w:r w:rsidRPr="00CE496F">
        <w:rPr>
          <w:rFonts w:ascii="Calibri"/>
        </w:rPr>
        <w:t>Avoid</w:t>
      </w:r>
      <w:r w:rsidRPr="00CE496F">
        <w:rPr>
          <w:rFonts w:ascii="Calibri"/>
          <w:spacing w:val="-3"/>
        </w:rPr>
        <w:t xml:space="preserve"> </w:t>
      </w:r>
      <w:r w:rsidRPr="00CE496F">
        <w:rPr>
          <w:rFonts w:ascii="Calibri"/>
        </w:rPr>
        <w:t>pharmaceutical</w:t>
      </w:r>
      <w:r w:rsidRPr="00CE496F">
        <w:rPr>
          <w:rFonts w:ascii="Calibri"/>
          <w:spacing w:val="-4"/>
        </w:rPr>
        <w:t xml:space="preserve"> </w:t>
      </w:r>
      <w:r w:rsidRPr="00CE496F">
        <w:rPr>
          <w:rFonts w:ascii="Calibri"/>
        </w:rPr>
        <w:t>medications</w:t>
      </w:r>
      <w:r w:rsidRPr="00CE496F">
        <w:rPr>
          <w:rFonts w:ascii="Calibri"/>
          <w:spacing w:val="-3"/>
        </w:rPr>
        <w:t xml:space="preserve"> </w:t>
      </w:r>
      <w:r w:rsidRPr="00CE496F">
        <w:rPr>
          <w:rFonts w:ascii="Calibri"/>
        </w:rPr>
        <w:t>for</w:t>
      </w:r>
      <w:r w:rsidRPr="00CE496F">
        <w:rPr>
          <w:rFonts w:ascii="Calibri"/>
          <w:spacing w:val="-3"/>
        </w:rPr>
        <w:t xml:space="preserve"> </w:t>
      </w:r>
      <w:r w:rsidRPr="00CE496F">
        <w:rPr>
          <w:rFonts w:ascii="Calibri"/>
        </w:rPr>
        <w:t>stress;</w:t>
      </w:r>
      <w:r w:rsidRPr="00CE496F">
        <w:rPr>
          <w:rFonts w:ascii="Calibri"/>
          <w:spacing w:val="-1"/>
        </w:rPr>
        <w:t xml:space="preserve"> </w:t>
      </w:r>
      <w:r w:rsidRPr="00CE496F">
        <w:rPr>
          <w:rFonts w:ascii="Calibri"/>
        </w:rPr>
        <w:t>identify</w:t>
      </w:r>
      <w:r w:rsidRPr="00CE496F">
        <w:rPr>
          <w:rFonts w:ascii="Calibri"/>
          <w:spacing w:val="-3"/>
        </w:rPr>
        <w:t xml:space="preserve"> </w:t>
      </w:r>
      <w:r w:rsidRPr="00CE496F">
        <w:rPr>
          <w:rFonts w:ascii="Calibri"/>
        </w:rPr>
        <w:t>&amp; resolve relationship</w:t>
      </w:r>
      <w:r w:rsidRPr="00CE496F">
        <w:rPr>
          <w:rFonts w:ascii="Calibri"/>
          <w:spacing w:val="-2"/>
        </w:rPr>
        <w:t xml:space="preserve"> </w:t>
      </w:r>
      <w:r w:rsidRPr="00CE496F">
        <w:rPr>
          <w:rFonts w:ascii="Calibri"/>
        </w:rPr>
        <w:t>trigger</w:t>
      </w:r>
      <w:r w:rsidRPr="00CE496F">
        <w:rPr>
          <w:rFonts w:ascii="Calibri"/>
          <w:spacing w:val="-1"/>
        </w:rPr>
        <w:t xml:space="preserve"> </w:t>
      </w:r>
      <w:r w:rsidRPr="00CE496F">
        <w:rPr>
          <w:rFonts w:ascii="Calibri"/>
        </w:rPr>
        <w:t>points</w:t>
      </w:r>
      <w:bookmarkStart w:id="0" w:name="_GoBack"/>
      <w:bookmarkEnd w:id="0"/>
    </w:p>
    <w:sectPr w:rsidR="00087E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96583"/>
    <w:multiLevelType w:val="hybridMultilevel"/>
    <w:tmpl w:val="2700AAAA"/>
    <w:lvl w:ilvl="0" w:tplc="C71E410E">
      <w:start w:val="1"/>
      <w:numFmt w:val="decimal"/>
      <w:lvlText w:val="%1."/>
      <w:lvlJc w:val="left"/>
      <w:pPr>
        <w:ind w:left="88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1B2CEF00">
      <w:numFmt w:val="bullet"/>
      <w:lvlText w:val="•"/>
      <w:lvlJc w:val="left"/>
      <w:pPr>
        <w:ind w:left="1830" w:hanging="360"/>
      </w:pPr>
      <w:rPr>
        <w:rFonts w:hint="default"/>
        <w:lang w:val="en-US" w:eastAsia="en-US" w:bidi="ar-SA"/>
      </w:rPr>
    </w:lvl>
    <w:lvl w:ilvl="2" w:tplc="867847C6">
      <w:numFmt w:val="bullet"/>
      <w:lvlText w:val="•"/>
      <w:lvlJc w:val="left"/>
      <w:pPr>
        <w:ind w:left="2780" w:hanging="360"/>
      </w:pPr>
      <w:rPr>
        <w:rFonts w:hint="default"/>
        <w:lang w:val="en-US" w:eastAsia="en-US" w:bidi="ar-SA"/>
      </w:rPr>
    </w:lvl>
    <w:lvl w:ilvl="3" w:tplc="F7D2DA38">
      <w:numFmt w:val="bullet"/>
      <w:lvlText w:val="•"/>
      <w:lvlJc w:val="left"/>
      <w:pPr>
        <w:ind w:left="3730" w:hanging="360"/>
      </w:pPr>
      <w:rPr>
        <w:rFonts w:hint="default"/>
        <w:lang w:val="en-US" w:eastAsia="en-US" w:bidi="ar-SA"/>
      </w:rPr>
    </w:lvl>
    <w:lvl w:ilvl="4" w:tplc="18E46AF0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1B0271CE">
      <w:numFmt w:val="bullet"/>
      <w:lvlText w:val="•"/>
      <w:lvlJc w:val="left"/>
      <w:pPr>
        <w:ind w:left="5630" w:hanging="360"/>
      </w:pPr>
      <w:rPr>
        <w:rFonts w:hint="default"/>
        <w:lang w:val="en-US" w:eastAsia="en-US" w:bidi="ar-SA"/>
      </w:rPr>
    </w:lvl>
    <w:lvl w:ilvl="6" w:tplc="47EA5F90">
      <w:numFmt w:val="bullet"/>
      <w:lvlText w:val="•"/>
      <w:lvlJc w:val="left"/>
      <w:pPr>
        <w:ind w:left="6580" w:hanging="360"/>
      </w:pPr>
      <w:rPr>
        <w:rFonts w:hint="default"/>
        <w:lang w:val="en-US" w:eastAsia="en-US" w:bidi="ar-SA"/>
      </w:rPr>
    </w:lvl>
    <w:lvl w:ilvl="7" w:tplc="A81A9ADA">
      <w:numFmt w:val="bullet"/>
      <w:lvlText w:val="•"/>
      <w:lvlJc w:val="left"/>
      <w:pPr>
        <w:ind w:left="7530" w:hanging="360"/>
      </w:pPr>
      <w:rPr>
        <w:rFonts w:hint="default"/>
        <w:lang w:val="en-US" w:eastAsia="en-US" w:bidi="ar-SA"/>
      </w:rPr>
    </w:lvl>
    <w:lvl w:ilvl="8" w:tplc="0906AC70">
      <w:numFmt w:val="bullet"/>
      <w:lvlText w:val="•"/>
      <w:lvlJc w:val="left"/>
      <w:pPr>
        <w:ind w:left="848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96F"/>
    <w:rsid w:val="00087E84"/>
    <w:rsid w:val="00CE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FE9497-1829-40A3-B9E3-B32A4F04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CE496F"/>
    <w:pPr>
      <w:widowControl w:val="0"/>
      <w:autoSpaceDE w:val="0"/>
      <w:autoSpaceDN w:val="0"/>
      <w:spacing w:before="20" w:after="80" w:line="240" w:lineRule="auto"/>
      <w:ind w:left="1355" w:right="1330"/>
      <w:jc w:val="center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styleId="Heading4">
    <w:name w:val="heading 4"/>
    <w:basedOn w:val="Normal"/>
    <w:link w:val="Heading4Char"/>
    <w:uiPriority w:val="1"/>
    <w:qFormat/>
    <w:rsid w:val="00CE496F"/>
    <w:pPr>
      <w:widowControl w:val="0"/>
      <w:autoSpaceDE w:val="0"/>
      <w:autoSpaceDN w:val="0"/>
      <w:spacing w:before="1" w:after="80" w:line="240" w:lineRule="auto"/>
      <w:ind w:left="1355"/>
      <w:jc w:val="center"/>
      <w:outlineLvl w:val="3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CE496F"/>
    <w:rPr>
      <w:rFonts w:ascii="Calibri" w:eastAsia="Calibri" w:hAnsi="Calibri" w:cs="Calibri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CE496F"/>
    <w:rPr>
      <w:rFonts w:ascii="Calibri" w:eastAsia="Calibri" w:hAnsi="Calibri" w:cs="Calibri"/>
      <w:b/>
      <w:bCs/>
    </w:rPr>
  </w:style>
  <w:style w:type="paragraph" w:styleId="BodyText">
    <w:name w:val="Body Text"/>
    <w:basedOn w:val="Normal"/>
    <w:link w:val="BodyTextChar"/>
    <w:uiPriority w:val="1"/>
    <w:qFormat/>
    <w:rsid w:val="00CE496F"/>
    <w:pPr>
      <w:widowControl w:val="0"/>
      <w:autoSpaceDE w:val="0"/>
      <w:autoSpaceDN w:val="0"/>
      <w:spacing w:after="8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E496F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CE496F"/>
    <w:pPr>
      <w:widowControl w:val="0"/>
      <w:autoSpaceDE w:val="0"/>
      <w:autoSpaceDN w:val="0"/>
      <w:spacing w:before="41" w:after="80" w:line="240" w:lineRule="auto"/>
      <w:ind w:left="880" w:hanging="361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DennyWoods</dc:creator>
  <cp:keywords/>
  <dc:description/>
  <cp:lastModifiedBy>DennyWoods</cp:lastModifiedBy>
  <cp:revision>1</cp:revision>
  <dcterms:created xsi:type="dcterms:W3CDTF">2023-12-17T10:08:00Z</dcterms:created>
  <dcterms:modified xsi:type="dcterms:W3CDTF">2023-12-17T10:09:00Z</dcterms:modified>
</cp:coreProperties>
</file>